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00" w:rsidRP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</w:rPr>
      </w:pPr>
      <w:r w:rsidRPr="00FE1FED">
        <w:rPr>
          <w:rFonts w:ascii="Arial" w:hAnsi="Arial" w:cs="Arial"/>
          <w:b/>
          <w:bCs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ABA428B" wp14:editId="5697CA94">
            <wp:simplePos x="0" y="0"/>
            <wp:positionH relativeFrom="column">
              <wp:posOffset>-504825</wp:posOffset>
            </wp:positionH>
            <wp:positionV relativeFrom="paragraph">
              <wp:posOffset>-762000</wp:posOffset>
            </wp:positionV>
            <wp:extent cx="4000500" cy="721995"/>
            <wp:effectExtent l="0" t="0" r="0" b="1905"/>
            <wp:wrapSquare wrapText="bothSides"/>
            <wp:docPr id="1" name="Picture 1" descr="DLSPH_Logo 12 inch 300dp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SPH_Logo 12 inch 300dpi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FED" w:rsidRP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E1FED">
        <w:rPr>
          <w:rFonts w:ascii="Arial" w:hAnsi="Arial" w:cs="Arial"/>
          <w:b/>
          <w:bCs/>
          <w:sz w:val="24"/>
          <w:szCs w:val="24"/>
        </w:rPr>
        <w:t>MPH Epidemiology</w:t>
      </w: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E1FED">
        <w:rPr>
          <w:rFonts w:ascii="Arial" w:hAnsi="Arial" w:cs="Arial"/>
          <w:b/>
          <w:bCs/>
          <w:sz w:val="24"/>
          <w:szCs w:val="24"/>
        </w:rPr>
        <w:t>FINAL Assessment of Student Practicum by Field Supervisor</w:t>
      </w:r>
    </w:p>
    <w:p w:rsidR="00124183" w:rsidRPr="00FE1FED" w:rsidRDefault="00124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</w:p>
    <w:p w:rsidR="00124183" w:rsidRPr="00FE1FED" w:rsidRDefault="00124183" w:rsidP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</w:rPr>
        <w:t>Name of Student:  ____________________________________________________________</w:t>
      </w: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</w:rPr>
        <w:t>Practicum Setting: ____________________________________________________________</w:t>
      </w: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</w:rPr>
        <w:t>Name of Supervisor:  _________________________________________________________</w:t>
      </w: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Indicate the m</w:t>
      </w:r>
      <w:r w:rsidR="00294E00" w:rsidRPr="00FE1FED">
        <w:rPr>
          <w:rFonts w:ascii="Arial" w:hAnsi="Arial" w:cs="Arial"/>
        </w:rPr>
        <w:t xml:space="preserve">ajor areas of experience </w:t>
      </w:r>
      <w:r>
        <w:rPr>
          <w:rFonts w:ascii="Arial" w:hAnsi="Arial" w:cs="Arial"/>
        </w:rPr>
        <w:t xml:space="preserve">the student exercised </w:t>
      </w:r>
      <w:r w:rsidR="00294E00" w:rsidRPr="00FE1FED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 xml:space="preserve">their </w:t>
      </w:r>
      <w:r w:rsidR="00294E00" w:rsidRPr="00FE1FED">
        <w:rPr>
          <w:rFonts w:ascii="Arial" w:hAnsi="Arial" w:cs="Arial"/>
        </w:rPr>
        <w:t>practicum period:</w:t>
      </w:r>
    </w:p>
    <w:p w:rsidR="00294E00" w:rsidRP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76975" cy="1266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FED" w:rsidRDefault="00FE1FE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4.25pt;height:99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">
                <v:textbox>
                  <w:txbxContent>
                    <w:p w:rsidR="00FE1FED" w:rsidRDefault="00FE1FE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94E00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P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124183" w:rsidRPr="00FE1FED" w:rsidRDefault="00124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</w:rPr>
        <w:t xml:space="preserve">By placing a check </w:t>
      </w:r>
      <w:r w:rsidR="00FE1FED">
        <w:rPr>
          <w:rFonts w:ascii="Arial" w:hAnsi="Arial" w:cs="Arial"/>
        </w:rPr>
        <w:t>in</w:t>
      </w:r>
      <w:r w:rsidRPr="00FE1FED">
        <w:rPr>
          <w:rFonts w:ascii="Arial" w:hAnsi="Arial" w:cs="Arial"/>
        </w:rPr>
        <w:t xml:space="preserve"> the appropriate </w:t>
      </w:r>
      <w:r w:rsidR="00FE1FED">
        <w:rPr>
          <w:rFonts w:ascii="Arial" w:hAnsi="Arial" w:cs="Arial"/>
        </w:rPr>
        <w:t>box</w:t>
      </w:r>
      <w:r w:rsidRPr="00FE1FED">
        <w:rPr>
          <w:rFonts w:ascii="Arial" w:hAnsi="Arial" w:cs="Arial"/>
        </w:rPr>
        <w:t xml:space="preserve"> </w:t>
      </w:r>
      <w:r w:rsidR="00FE1FED">
        <w:rPr>
          <w:rFonts w:ascii="Arial" w:hAnsi="Arial" w:cs="Arial"/>
        </w:rPr>
        <w:t>indicate</w:t>
      </w:r>
      <w:r w:rsidRPr="00FE1FED">
        <w:rPr>
          <w:rFonts w:ascii="Arial" w:hAnsi="Arial" w:cs="Arial"/>
        </w:rPr>
        <w:t xml:space="preserve"> the student's aptitude in community health and epidemiology.</w:t>
      </w: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Pr="008C7255" w:rsidRDefault="00FE1FED" w:rsidP="00FE1FED">
      <w:pPr>
        <w:ind w:left="360"/>
        <w:rPr>
          <w:rFonts w:ascii="Arial" w:hAnsi="Arial"/>
          <w:snapToGrid w:val="0"/>
          <w:sz w:val="28"/>
          <w:szCs w:val="28"/>
        </w:rPr>
      </w:pPr>
      <w:r w:rsidRPr="008C7255">
        <w:rPr>
          <w:rFonts w:ascii="Arial" w:hAnsi="Arial"/>
          <w:snapToGrid w:val="0"/>
        </w:rPr>
        <w:t xml:space="preserve">Outstanding </w:t>
      </w:r>
      <w:r w:rsidRPr="008C7255">
        <w:rPr>
          <w:rFonts w:ascii="Arial" w:hAnsi="Arial"/>
          <w:snapToGrid w:val="0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7255">
        <w:rPr>
          <w:rFonts w:ascii="Arial" w:hAnsi="Arial"/>
          <w:snapToGrid w:val="0"/>
          <w:sz w:val="28"/>
          <w:szCs w:val="28"/>
        </w:rPr>
        <w:instrText xml:space="preserve"> FORMCHECKBOX </w:instrText>
      </w:r>
      <w:r w:rsidR="009219DC">
        <w:rPr>
          <w:rFonts w:ascii="Arial" w:hAnsi="Arial"/>
          <w:snapToGrid w:val="0"/>
          <w:sz w:val="28"/>
          <w:szCs w:val="28"/>
        </w:rPr>
      </w:r>
      <w:r w:rsidR="009219DC">
        <w:rPr>
          <w:rFonts w:ascii="Arial" w:hAnsi="Arial"/>
          <w:snapToGrid w:val="0"/>
          <w:sz w:val="28"/>
          <w:szCs w:val="28"/>
        </w:rPr>
        <w:fldChar w:fldCharType="separate"/>
      </w:r>
      <w:r w:rsidRPr="008C7255">
        <w:rPr>
          <w:rFonts w:ascii="Arial" w:hAnsi="Arial"/>
          <w:snapToGrid w:val="0"/>
          <w:sz w:val="28"/>
          <w:szCs w:val="28"/>
        </w:rPr>
        <w:fldChar w:fldCharType="end"/>
      </w:r>
      <w:r>
        <w:rPr>
          <w:rFonts w:ascii="Arial" w:hAnsi="Arial"/>
          <w:snapToGrid w:val="0"/>
          <w:sz w:val="28"/>
          <w:szCs w:val="28"/>
        </w:rPr>
        <w:t xml:space="preserve">   </w:t>
      </w:r>
      <w:r w:rsidRPr="008C7255">
        <w:rPr>
          <w:rFonts w:ascii="Arial" w:hAnsi="Arial"/>
          <w:snapToGrid w:val="0"/>
        </w:rPr>
        <w:t xml:space="preserve">Very good </w:t>
      </w:r>
      <w:r w:rsidRPr="008C7255">
        <w:rPr>
          <w:rFonts w:ascii="Arial" w:hAnsi="Arial"/>
          <w:snapToGrid w:val="0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7255">
        <w:rPr>
          <w:rFonts w:ascii="Arial" w:hAnsi="Arial"/>
          <w:snapToGrid w:val="0"/>
          <w:sz w:val="28"/>
          <w:szCs w:val="28"/>
        </w:rPr>
        <w:instrText xml:space="preserve"> FORMCHECKBOX </w:instrText>
      </w:r>
      <w:r w:rsidR="009219DC">
        <w:rPr>
          <w:rFonts w:ascii="Arial" w:hAnsi="Arial"/>
          <w:snapToGrid w:val="0"/>
          <w:sz w:val="28"/>
          <w:szCs w:val="28"/>
        </w:rPr>
      </w:r>
      <w:r w:rsidR="009219DC">
        <w:rPr>
          <w:rFonts w:ascii="Arial" w:hAnsi="Arial"/>
          <w:snapToGrid w:val="0"/>
          <w:sz w:val="28"/>
          <w:szCs w:val="28"/>
        </w:rPr>
        <w:fldChar w:fldCharType="separate"/>
      </w:r>
      <w:r w:rsidRPr="008C7255">
        <w:rPr>
          <w:rFonts w:ascii="Arial" w:hAnsi="Arial"/>
          <w:snapToGrid w:val="0"/>
          <w:sz w:val="28"/>
          <w:szCs w:val="28"/>
        </w:rPr>
        <w:fldChar w:fldCharType="end"/>
      </w:r>
      <w:r w:rsidRPr="008C7255">
        <w:rPr>
          <w:rFonts w:ascii="Arial" w:hAnsi="Arial"/>
          <w:snapToGrid w:val="0"/>
          <w:sz w:val="28"/>
          <w:szCs w:val="28"/>
        </w:rPr>
        <w:t xml:space="preserve"> </w:t>
      </w:r>
      <w:r w:rsidRPr="008C7255">
        <w:rPr>
          <w:rFonts w:ascii="Arial" w:hAnsi="Arial"/>
          <w:snapToGrid w:val="0"/>
        </w:rPr>
        <w:t xml:space="preserve">     Good </w:t>
      </w:r>
      <w:r w:rsidRPr="008C7255">
        <w:rPr>
          <w:rFonts w:ascii="Arial" w:hAnsi="Arial"/>
          <w:snapToGrid w:val="0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7255">
        <w:rPr>
          <w:rFonts w:ascii="Arial" w:hAnsi="Arial"/>
          <w:snapToGrid w:val="0"/>
          <w:sz w:val="28"/>
          <w:szCs w:val="28"/>
        </w:rPr>
        <w:instrText xml:space="preserve"> FORMCHECKBOX </w:instrText>
      </w:r>
      <w:r w:rsidR="009219DC">
        <w:rPr>
          <w:rFonts w:ascii="Arial" w:hAnsi="Arial"/>
          <w:snapToGrid w:val="0"/>
          <w:sz w:val="28"/>
          <w:szCs w:val="28"/>
        </w:rPr>
      </w:r>
      <w:r w:rsidR="009219DC">
        <w:rPr>
          <w:rFonts w:ascii="Arial" w:hAnsi="Arial"/>
          <w:snapToGrid w:val="0"/>
          <w:sz w:val="28"/>
          <w:szCs w:val="28"/>
        </w:rPr>
        <w:fldChar w:fldCharType="separate"/>
      </w:r>
      <w:r w:rsidRPr="008C7255">
        <w:rPr>
          <w:rFonts w:ascii="Arial" w:hAnsi="Arial"/>
          <w:snapToGrid w:val="0"/>
          <w:sz w:val="28"/>
          <w:szCs w:val="28"/>
        </w:rPr>
        <w:fldChar w:fldCharType="end"/>
      </w:r>
      <w:r w:rsidRPr="008C7255">
        <w:rPr>
          <w:rFonts w:ascii="Arial" w:hAnsi="Arial"/>
          <w:snapToGrid w:val="0"/>
          <w:sz w:val="28"/>
          <w:szCs w:val="28"/>
        </w:rPr>
        <w:t xml:space="preserve">  </w:t>
      </w:r>
      <w:r w:rsidRPr="008C7255">
        <w:rPr>
          <w:rFonts w:ascii="Arial" w:hAnsi="Arial"/>
          <w:snapToGrid w:val="0"/>
        </w:rPr>
        <w:t xml:space="preserve">    Average </w:t>
      </w:r>
      <w:r w:rsidRPr="008C7255">
        <w:rPr>
          <w:rFonts w:ascii="Arial" w:hAnsi="Arial"/>
          <w:snapToGrid w:val="0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7255">
        <w:rPr>
          <w:rFonts w:ascii="Arial" w:hAnsi="Arial"/>
          <w:snapToGrid w:val="0"/>
          <w:sz w:val="28"/>
          <w:szCs w:val="28"/>
        </w:rPr>
        <w:instrText xml:space="preserve"> FORMCHECKBOX </w:instrText>
      </w:r>
      <w:r w:rsidR="009219DC">
        <w:rPr>
          <w:rFonts w:ascii="Arial" w:hAnsi="Arial"/>
          <w:snapToGrid w:val="0"/>
          <w:sz w:val="28"/>
          <w:szCs w:val="28"/>
        </w:rPr>
      </w:r>
      <w:r w:rsidR="009219DC">
        <w:rPr>
          <w:rFonts w:ascii="Arial" w:hAnsi="Arial"/>
          <w:snapToGrid w:val="0"/>
          <w:sz w:val="28"/>
          <w:szCs w:val="28"/>
        </w:rPr>
        <w:fldChar w:fldCharType="separate"/>
      </w:r>
      <w:r w:rsidRPr="008C7255">
        <w:rPr>
          <w:rFonts w:ascii="Arial" w:hAnsi="Arial"/>
          <w:snapToGrid w:val="0"/>
          <w:sz w:val="28"/>
          <w:szCs w:val="28"/>
        </w:rPr>
        <w:fldChar w:fldCharType="end"/>
      </w:r>
      <w:r w:rsidRPr="008C7255">
        <w:rPr>
          <w:rFonts w:ascii="Arial" w:hAnsi="Arial"/>
          <w:snapToGrid w:val="0"/>
        </w:rPr>
        <w:t xml:space="preserve">      Poor</w:t>
      </w:r>
      <w:bookmarkStart w:id="2" w:name="Check1"/>
      <w:r w:rsidRPr="008C7255">
        <w:rPr>
          <w:rFonts w:ascii="Arial" w:hAnsi="Arial"/>
          <w:snapToGrid w:val="0"/>
        </w:rPr>
        <w:t xml:space="preserve"> </w:t>
      </w:r>
      <w:bookmarkEnd w:id="2"/>
      <w:r w:rsidRPr="008C7255">
        <w:rPr>
          <w:rFonts w:ascii="Arial" w:hAnsi="Arial"/>
          <w:snapToGrid w:val="0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7255">
        <w:rPr>
          <w:rFonts w:ascii="Arial" w:hAnsi="Arial"/>
          <w:snapToGrid w:val="0"/>
          <w:sz w:val="28"/>
          <w:szCs w:val="28"/>
        </w:rPr>
        <w:instrText xml:space="preserve"> FORMCHECKBOX </w:instrText>
      </w:r>
      <w:r w:rsidR="009219DC">
        <w:rPr>
          <w:rFonts w:ascii="Arial" w:hAnsi="Arial"/>
          <w:snapToGrid w:val="0"/>
          <w:sz w:val="28"/>
          <w:szCs w:val="28"/>
        </w:rPr>
      </w:r>
      <w:r w:rsidR="009219DC">
        <w:rPr>
          <w:rFonts w:ascii="Arial" w:hAnsi="Arial"/>
          <w:snapToGrid w:val="0"/>
          <w:sz w:val="28"/>
          <w:szCs w:val="28"/>
        </w:rPr>
        <w:fldChar w:fldCharType="separate"/>
      </w:r>
      <w:r w:rsidRPr="008C7255">
        <w:rPr>
          <w:rFonts w:ascii="Arial" w:hAnsi="Arial"/>
          <w:snapToGrid w:val="0"/>
          <w:sz w:val="28"/>
          <w:szCs w:val="28"/>
        </w:rPr>
        <w:fldChar w:fldCharType="end"/>
      </w:r>
      <w:r>
        <w:rPr>
          <w:rFonts w:ascii="Arial" w:hAnsi="Arial"/>
          <w:snapToGrid w:val="0"/>
          <w:sz w:val="28"/>
          <w:szCs w:val="28"/>
        </w:rPr>
        <w:t xml:space="preserve">   </w:t>
      </w:r>
      <w:r>
        <w:rPr>
          <w:rFonts w:ascii="Arial" w:hAnsi="Arial"/>
          <w:snapToGrid w:val="0"/>
        </w:rPr>
        <w:t>Unable to judge</w:t>
      </w:r>
      <w:r w:rsidRPr="008C7255">
        <w:rPr>
          <w:rFonts w:ascii="Arial" w:hAnsi="Arial"/>
          <w:snapToGrid w:val="0"/>
        </w:rPr>
        <w:t xml:space="preserve"> </w:t>
      </w:r>
      <w:r w:rsidRPr="008C7255">
        <w:rPr>
          <w:rFonts w:ascii="Arial" w:hAnsi="Arial"/>
          <w:snapToGrid w:val="0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7255">
        <w:rPr>
          <w:rFonts w:ascii="Arial" w:hAnsi="Arial"/>
          <w:snapToGrid w:val="0"/>
          <w:sz w:val="28"/>
          <w:szCs w:val="28"/>
        </w:rPr>
        <w:instrText xml:space="preserve"> FORMCHECKBOX </w:instrText>
      </w:r>
      <w:r w:rsidR="009219DC">
        <w:rPr>
          <w:rFonts w:ascii="Arial" w:hAnsi="Arial"/>
          <w:snapToGrid w:val="0"/>
          <w:sz w:val="28"/>
          <w:szCs w:val="28"/>
        </w:rPr>
      </w:r>
      <w:r w:rsidR="009219DC">
        <w:rPr>
          <w:rFonts w:ascii="Arial" w:hAnsi="Arial"/>
          <w:snapToGrid w:val="0"/>
          <w:sz w:val="28"/>
          <w:szCs w:val="28"/>
        </w:rPr>
        <w:fldChar w:fldCharType="separate"/>
      </w:r>
      <w:r w:rsidRPr="008C7255">
        <w:rPr>
          <w:rFonts w:ascii="Arial" w:hAnsi="Arial"/>
          <w:snapToGrid w:val="0"/>
          <w:sz w:val="28"/>
          <w:szCs w:val="28"/>
        </w:rPr>
        <w:fldChar w:fldCharType="end"/>
      </w:r>
      <w:r w:rsidRPr="008C7255">
        <w:rPr>
          <w:rFonts w:ascii="Arial" w:hAnsi="Arial"/>
          <w:snapToGrid w:val="0"/>
          <w:sz w:val="28"/>
          <w:szCs w:val="28"/>
        </w:rPr>
        <w:t xml:space="preserve">   </w:t>
      </w:r>
      <w:r w:rsidRPr="008C7255">
        <w:rPr>
          <w:rFonts w:ascii="Arial" w:hAnsi="Arial"/>
          <w:snapToGrid w:val="0"/>
        </w:rPr>
        <w:t xml:space="preserve">   </w:t>
      </w:r>
      <w:r w:rsidRPr="008C7255">
        <w:rPr>
          <w:rFonts w:ascii="Arial" w:hAnsi="Arial"/>
          <w:snapToGrid w:val="0"/>
          <w:sz w:val="28"/>
          <w:szCs w:val="28"/>
        </w:rPr>
        <w:t xml:space="preserve">   </w:t>
      </w:r>
      <w:r w:rsidRPr="008C7255">
        <w:rPr>
          <w:rFonts w:ascii="Arial" w:hAnsi="Arial"/>
          <w:snapToGrid w:val="0"/>
        </w:rPr>
        <w:t xml:space="preserve">   </w:t>
      </w: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</w:rPr>
        <w:t>Areas of outstanding ability:</w:t>
      </w:r>
    </w:p>
    <w:p w:rsidR="00294E00" w:rsidRP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565AE" wp14:editId="0F3A9E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2675" cy="9620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FED" w:rsidRDefault="00FE1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65AE" id="_x0000_s1027" type="#_x0000_t202" style="position:absolute;left:0;text-align:left;margin-left:0;margin-top:0;width:485.25pt;height:75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">
                <v:textbox>
                  <w:txbxContent>
                    <w:p w:rsidR="00FE1FED" w:rsidRDefault="00FE1FED"/>
                  </w:txbxContent>
                </v:textbox>
              </v:shape>
            </w:pict>
          </mc:Fallback>
        </mc:AlternateContent>
      </w: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</w:rPr>
        <w:t>Areas of average competence:</w:t>
      </w:r>
    </w:p>
    <w:p w:rsidR="00294E00" w:rsidRP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</w:rPr>
      </w:pPr>
      <w:r w:rsidRPr="00FE1FED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FEFE1" wp14:editId="492278CF">
                <wp:simplePos x="0" y="0"/>
                <wp:positionH relativeFrom="column">
                  <wp:posOffset>-123825</wp:posOffset>
                </wp:positionH>
                <wp:positionV relativeFrom="paragraph">
                  <wp:posOffset>36195</wp:posOffset>
                </wp:positionV>
                <wp:extent cx="6048375" cy="9525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FED" w:rsidRDefault="00FE1FED" w:rsidP="00FE1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EFE1" id="_x0000_s1028" type="#_x0000_t202" style="position:absolute;left:0;text-align:left;margin-left:-9.75pt;margin-top:2.85pt;width:476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">
                <v:textbox>
                  <w:txbxContent>
                    <w:p w:rsidR="00FE1FED" w:rsidRDefault="00FE1FED" w:rsidP="00FE1FED"/>
                  </w:txbxContent>
                </v:textbox>
              </v:shape>
            </w:pict>
          </mc:Fallback>
        </mc:AlternateContent>
      </w: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661706" w:rsidRDefault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</w:rPr>
        <w:t>Suggestions for improvement in student's preparation prior to arrival at the practicum setting:</w:t>
      </w:r>
    </w:p>
    <w:p w:rsidR="00294E00" w:rsidRP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5E9BE" wp14:editId="6AE50A71">
                <wp:simplePos x="0" y="0"/>
                <wp:positionH relativeFrom="column">
                  <wp:posOffset>-123825</wp:posOffset>
                </wp:positionH>
                <wp:positionV relativeFrom="paragraph">
                  <wp:posOffset>64770</wp:posOffset>
                </wp:positionV>
                <wp:extent cx="6038850" cy="9620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FED" w:rsidRDefault="00FE1FED" w:rsidP="00FE1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E9BE" id="_x0000_s1029" type="#_x0000_t202" style="position:absolute;left:0;text-align:left;margin-left:-9.75pt;margin-top:5.1pt;width:475.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9wJAIAAEsEAAAOAAAAZHJzL2Uyb0RvYy54bWysVNtu2zAMfR+wfxD0vthxkyw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">
                <v:textbox>
                  <w:txbxContent>
                    <w:p w:rsidR="00FE1FED" w:rsidRDefault="00FE1FED" w:rsidP="00FE1FED"/>
                  </w:txbxContent>
                </v:textbox>
              </v:shape>
            </w:pict>
          </mc:Fallback>
        </mc:AlternateContent>
      </w: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661706" w:rsidRDefault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</w:rPr>
        <w:lastRenderedPageBreak/>
        <w:t>Recommendations for improvement in the practicum experience in subsequent years:</w:t>
      </w:r>
    </w:p>
    <w:p w:rsidR="00294E00" w:rsidRP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55477" wp14:editId="51B60536">
                <wp:simplePos x="0" y="0"/>
                <wp:positionH relativeFrom="column">
                  <wp:posOffset>-104775</wp:posOffset>
                </wp:positionH>
                <wp:positionV relativeFrom="paragraph">
                  <wp:posOffset>25400</wp:posOffset>
                </wp:positionV>
                <wp:extent cx="6029325" cy="8382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FED" w:rsidRDefault="00FE1FED" w:rsidP="00FE1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55477" id="_x0000_s1030" type="#_x0000_t202" style="position:absolute;left:0;text-align:left;margin-left:-8.25pt;margin-top:2pt;width:474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doJAIAAEsEAAAOAAAAZHJzL2Uyb0RvYy54bWysVNuO2yAQfa/Uf0C8N3a8SZpYcVbbbFNV&#10;2l6k3X4AxjhGBYYCib39+g44m0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">
                <v:textbox>
                  <w:txbxContent>
                    <w:p w:rsidR="00FE1FED" w:rsidRDefault="00FE1FED" w:rsidP="00FE1FED"/>
                  </w:txbxContent>
                </v:textbox>
              </v:shape>
            </w:pict>
          </mc:Fallback>
        </mc:AlternateContent>
      </w:r>
    </w:p>
    <w:p w:rsidR="00124183" w:rsidRPr="00FE1FED" w:rsidRDefault="00124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661706" w:rsidRDefault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661706" w:rsidRDefault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661706" w:rsidRDefault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94E00" w:rsidRPr="00FE1FED">
        <w:rPr>
          <w:rFonts w:ascii="Arial" w:hAnsi="Arial" w:cs="Arial"/>
        </w:rPr>
        <w:t xml:space="preserve">uggestions for further training during remaining time in the </w:t>
      </w:r>
      <w:r w:rsidR="00124183" w:rsidRPr="00FE1FED">
        <w:rPr>
          <w:rFonts w:ascii="Arial" w:hAnsi="Arial" w:cs="Arial"/>
        </w:rPr>
        <w:t xml:space="preserve">MPH </w:t>
      </w:r>
      <w:r w:rsidR="00294E00" w:rsidRPr="00FE1FED">
        <w:rPr>
          <w:rFonts w:ascii="Arial" w:hAnsi="Arial" w:cs="Arial"/>
        </w:rPr>
        <w:t>program (e.g. arising out of knowledge or skill deficits observed during Practicum).</w:t>
      </w:r>
    </w:p>
    <w:p w:rsidR="00294E00" w:rsidRPr="00FE1FED" w:rsidRDefault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1C2C5" wp14:editId="3A69F847">
                <wp:simplePos x="0" y="0"/>
                <wp:positionH relativeFrom="column">
                  <wp:posOffset>-104775</wp:posOffset>
                </wp:positionH>
                <wp:positionV relativeFrom="paragraph">
                  <wp:posOffset>44450</wp:posOffset>
                </wp:positionV>
                <wp:extent cx="6019800" cy="9334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FED" w:rsidRDefault="00FE1FED" w:rsidP="00FE1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C2C5" id="_x0000_s1031" type="#_x0000_t202" style="position:absolute;left:0;text-align:left;margin-left:-8.25pt;margin-top:3.5pt;width:474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">
                <v:textbox>
                  <w:txbxContent>
                    <w:p w:rsidR="00FE1FED" w:rsidRDefault="00FE1FED" w:rsidP="00FE1FED"/>
                  </w:txbxContent>
                </v:textbox>
              </v:shape>
            </w:pict>
          </mc:Fallback>
        </mc:AlternateContent>
      </w:r>
    </w:p>
    <w:p w:rsidR="00124183" w:rsidRPr="00FE1FED" w:rsidRDefault="00124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661706" w:rsidRDefault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661706" w:rsidRDefault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661706" w:rsidRDefault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661706" w:rsidRDefault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</w:rPr>
        <w:t>Other comments:</w:t>
      </w:r>
    </w:p>
    <w:p w:rsidR="00E34B92" w:rsidRP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FE1FED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BF0ED" wp14:editId="38468AB7">
                <wp:simplePos x="0" y="0"/>
                <wp:positionH relativeFrom="column">
                  <wp:posOffset>-95250</wp:posOffset>
                </wp:positionH>
                <wp:positionV relativeFrom="paragraph">
                  <wp:posOffset>28575</wp:posOffset>
                </wp:positionV>
                <wp:extent cx="6019800" cy="7715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FED" w:rsidRDefault="00FE1FED" w:rsidP="00FE1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F0ED" id="_x0000_s1032" type="#_x0000_t202" style="position:absolute;left:0;text-align:left;margin-left:-7.5pt;margin-top:2.25pt;width:474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">
                <v:textbox>
                  <w:txbxContent>
                    <w:p w:rsidR="00FE1FED" w:rsidRDefault="00FE1FED" w:rsidP="00FE1FED"/>
                  </w:txbxContent>
                </v:textbox>
              </v:shape>
            </w:pict>
          </mc:Fallback>
        </mc:AlternateContent>
      </w:r>
    </w:p>
    <w:p w:rsidR="00E34B92" w:rsidRPr="00FE1FED" w:rsidRDefault="00E34B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E34B92" w:rsidRPr="00FE1FED" w:rsidRDefault="00E34B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rFonts w:ascii="Arial" w:hAnsi="Arial" w:cs="Arial"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rFonts w:ascii="Arial" w:hAnsi="Arial" w:cs="Arial"/>
          <w:b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rFonts w:ascii="Arial" w:hAnsi="Arial" w:cs="Arial"/>
          <w:b/>
        </w:rPr>
      </w:pP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rFonts w:ascii="Arial" w:hAnsi="Arial" w:cs="Arial"/>
          <w:b/>
        </w:rPr>
      </w:pPr>
    </w:p>
    <w:p w:rsidR="00294E00" w:rsidRP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rFonts w:ascii="Arial" w:hAnsi="Arial" w:cs="Arial"/>
        </w:rPr>
      </w:pPr>
      <w:r w:rsidRPr="00FE1FED">
        <w:rPr>
          <w:rFonts w:ascii="Arial" w:hAnsi="Arial" w:cs="Arial"/>
          <w:b/>
        </w:rPr>
        <w:t>Recommended Grade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4E00" w:rsidRPr="00FE1FED">
        <w:rPr>
          <w:rFonts w:ascii="Arial" w:hAnsi="Arial" w:cs="Arial"/>
        </w:rPr>
        <w:t>Pass________</w:t>
      </w:r>
      <w:r w:rsidR="00294E00" w:rsidRPr="00FE1FED">
        <w:rPr>
          <w:rFonts w:ascii="Arial" w:hAnsi="Arial" w:cs="Arial"/>
        </w:rPr>
        <w:tab/>
      </w:r>
      <w:r w:rsidR="00661706">
        <w:rPr>
          <w:rFonts w:ascii="Arial" w:hAnsi="Arial" w:cs="Arial"/>
        </w:rPr>
        <w:t xml:space="preserve">Fail________ </w:t>
      </w:r>
      <w:r w:rsidR="00294E00" w:rsidRPr="00FE1FED">
        <w:rPr>
          <w:rFonts w:ascii="Arial" w:hAnsi="Arial" w:cs="Arial"/>
        </w:rPr>
        <w:t>Standing Deferred______</w:t>
      </w: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61706" w:rsidRDefault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294E00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FE1FED">
        <w:rPr>
          <w:rFonts w:ascii="Arial" w:hAnsi="Arial" w:cs="Arial"/>
        </w:rPr>
        <w:t>The following three grade choices are available to the preceptor:</w:t>
      </w:r>
    </w:p>
    <w:p w:rsid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FE1FED" w:rsidRDefault="00FE1FED" w:rsidP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FE1FED">
        <w:rPr>
          <w:rFonts w:ascii="Arial" w:hAnsi="Arial" w:cs="Arial"/>
          <w:b/>
        </w:rPr>
        <w:t>Pass</w:t>
      </w:r>
      <w:r>
        <w:rPr>
          <w:rFonts w:ascii="Arial" w:hAnsi="Arial" w:cs="Arial"/>
        </w:rPr>
        <w:t xml:space="preserve">: </w:t>
      </w:r>
      <w:r w:rsidRPr="00FE1FED">
        <w:rPr>
          <w:rFonts w:ascii="Arial" w:hAnsi="Arial" w:cs="Arial"/>
        </w:rPr>
        <w:t>The student has satisfactorily performed in the practicu</w:t>
      </w:r>
      <w:r>
        <w:rPr>
          <w:rFonts w:ascii="Arial" w:hAnsi="Arial" w:cs="Arial"/>
        </w:rPr>
        <w:t>m setting, and has demonstrated</w:t>
      </w:r>
    </w:p>
    <w:p w:rsidR="00FE1FED" w:rsidRPr="00FE1FED" w:rsidRDefault="00FE1FED" w:rsidP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FE1FED">
        <w:rPr>
          <w:rFonts w:ascii="Arial" w:hAnsi="Arial" w:cs="Arial"/>
        </w:rPr>
        <w:t>appropriate</w:t>
      </w:r>
      <w:proofErr w:type="gramEnd"/>
      <w:r w:rsidRPr="00FE1FED">
        <w:rPr>
          <w:rFonts w:ascii="Arial" w:hAnsi="Arial" w:cs="Arial"/>
        </w:rPr>
        <w:t xml:space="preserve"> knowledge and skill in the community health field.</w:t>
      </w:r>
    </w:p>
    <w:p w:rsidR="00FE1FED" w:rsidRPr="00FE1FED" w:rsidRDefault="00FE1FED" w:rsidP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FE1FED" w:rsidRDefault="00FE1FED" w:rsidP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FE1FED">
        <w:rPr>
          <w:rFonts w:ascii="Arial" w:hAnsi="Arial" w:cs="Arial"/>
          <w:b/>
        </w:rPr>
        <w:t>Fail</w:t>
      </w:r>
      <w:r>
        <w:rPr>
          <w:rFonts w:ascii="Arial" w:hAnsi="Arial" w:cs="Arial"/>
        </w:rPr>
        <w:t xml:space="preserve">:  </w:t>
      </w:r>
      <w:r w:rsidRPr="00FE1FED">
        <w:rPr>
          <w:rFonts w:ascii="Arial" w:hAnsi="Arial" w:cs="Arial"/>
        </w:rPr>
        <w:t>The student has not performed in a satisfactory way and is not consid</w:t>
      </w:r>
      <w:r>
        <w:rPr>
          <w:rFonts w:ascii="Arial" w:hAnsi="Arial" w:cs="Arial"/>
        </w:rPr>
        <w:t>ered sufficiently well-prepared</w:t>
      </w:r>
    </w:p>
    <w:p w:rsidR="00FE1FED" w:rsidRDefault="00FE1FED" w:rsidP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proofErr w:type="gramStart"/>
      <w:r w:rsidRPr="00FE1FED">
        <w:rPr>
          <w:rFonts w:ascii="Arial" w:hAnsi="Arial" w:cs="Arial"/>
        </w:rPr>
        <w:t>for</w:t>
      </w:r>
      <w:proofErr w:type="gramEnd"/>
      <w:r w:rsidRPr="00FE1FED">
        <w:rPr>
          <w:rFonts w:ascii="Arial" w:hAnsi="Arial" w:cs="Arial"/>
        </w:rPr>
        <w:t xml:space="preserve"> his/her level of training to date.  Further formal education and/or practicum experience is recommended.</w:t>
      </w:r>
    </w:p>
    <w:p w:rsidR="00FE1FED" w:rsidRDefault="00FE1FED" w:rsidP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FE1FED" w:rsidRDefault="00FE1FED" w:rsidP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FE1FED">
        <w:rPr>
          <w:rFonts w:ascii="Arial" w:hAnsi="Arial" w:cs="Arial"/>
          <w:b/>
        </w:rPr>
        <w:t>Standing Deferred</w:t>
      </w:r>
      <w:r w:rsidRPr="00FE1FED">
        <w:rPr>
          <w:rFonts w:ascii="Arial" w:hAnsi="Arial" w:cs="Arial"/>
        </w:rPr>
        <w:t>: The student has strong potential and it is reco</w:t>
      </w:r>
      <w:r>
        <w:rPr>
          <w:rFonts w:ascii="Arial" w:hAnsi="Arial" w:cs="Arial"/>
        </w:rPr>
        <w:t>mmended that further supervised</w:t>
      </w:r>
    </w:p>
    <w:p w:rsidR="00FE1FED" w:rsidRPr="00FE1FED" w:rsidRDefault="00FE1FED" w:rsidP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FE1FED">
        <w:rPr>
          <w:rFonts w:ascii="Arial" w:hAnsi="Arial" w:cs="Arial"/>
        </w:rPr>
        <w:t>practicum</w:t>
      </w:r>
      <w:proofErr w:type="gramEnd"/>
      <w:r w:rsidRPr="00FE1FED">
        <w:rPr>
          <w:rFonts w:ascii="Arial" w:hAnsi="Arial" w:cs="Arial"/>
        </w:rPr>
        <w:t xml:space="preserve"> experience be gained prior to the completion of the practicum requirement.</w:t>
      </w: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24183" w:rsidRDefault="00124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FE1FED" w:rsidRPr="00FE1FED" w:rsidRDefault="00FE1F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294E00" w:rsidRPr="00FE1FED" w:rsidRDefault="00294E00">
      <w:pPr>
        <w:tabs>
          <w:tab w:val="left" w:pos="-24627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5760" w:hanging="5760"/>
        <w:rPr>
          <w:rFonts w:ascii="Arial" w:hAnsi="Arial" w:cs="Arial"/>
        </w:rPr>
      </w:pPr>
      <w:r w:rsidRPr="00FE1FED">
        <w:rPr>
          <w:rFonts w:ascii="Arial" w:hAnsi="Arial" w:cs="Arial"/>
        </w:rPr>
        <w:t>________________________________________________</w:t>
      </w:r>
      <w:r w:rsidR="0053334C" w:rsidRPr="00FE1FED">
        <w:rPr>
          <w:rFonts w:ascii="Arial" w:hAnsi="Arial" w:cs="Arial"/>
        </w:rPr>
        <w:t xml:space="preserve">                                </w:t>
      </w:r>
      <w:r w:rsidRPr="00FE1FED">
        <w:rPr>
          <w:rFonts w:ascii="Arial" w:hAnsi="Arial" w:cs="Arial"/>
        </w:rPr>
        <w:t>_________________</w:t>
      </w:r>
    </w:p>
    <w:p w:rsidR="00294E00" w:rsidRPr="00FE1FED" w:rsidRDefault="00294E00">
      <w:pPr>
        <w:tabs>
          <w:tab w:val="left" w:pos="-27507"/>
          <w:tab w:val="left" w:pos="-7200"/>
          <w:tab w:val="left" w:pos="-6480"/>
          <w:tab w:val="left" w:pos="-5760"/>
          <w:tab w:val="left" w:pos="-5040"/>
          <w:tab w:val="left" w:pos="0"/>
          <w:tab w:val="left" w:pos="720"/>
          <w:tab w:val="left" w:pos="1440"/>
          <w:tab w:val="left" w:pos="2160"/>
        </w:tabs>
        <w:ind w:left="7200" w:hanging="5760"/>
        <w:rPr>
          <w:rFonts w:ascii="Arial" w:hAnsi="Arial" w:cs="Arial"/>
        </w:rPr>
      </w:pPr>
      <w:r w:rsidRPr="00FE1FED">
        <w:rPr>
          <w:rFonts w:ascii="Arial" w:hAnsi="Arial" w:cs="Arial"/>
        </w:rPr>
        <w:t xml:space="preserve">  </w:t>
      </w:r>
      <w:r w:rsidRPr="00FE1FED">
        <w:rPr>
          <w:rFonts w:ascii="Arial" w:hAnsi="Arial" w:cs="Arial"/>
          <w:b/>
          <w:bCs/>
        </w:rPr>
        <w:t>Supervisor</w:t>
      </w:r>
      <w:r w:rsidR="0053334C" w:rsidRPr="00FE1FED">
        <w:rPr>
          <w:rFonts w:ascii="Arial" w:hAnsi="Arial" w:cs="Arial"/>
          <w:b/>
          <w:bCs/>
        </w:rPr>
        <w:tab/>
      </w:r>
      <w:r w:rsidRPr="00FE1FED">
        <w:rPr>
          <w:rFonts w:ascii="Arial" w:hAnsi="Arial" w:cs="Arial"/>
          <w:b/>
          <w:bCs/>
        </w:rPr>
        <w:t>Date</w:t>
      </w: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FE1FED">
        <w:rPr>
          <w:rFonts w:ascii="Arial" w:hAnsi="Arial" w:cs="Arial"/>
          <w:b/>
          <w:bCs/>
        </w:rPr>
        <w:t>Please discuss this evaluation with the student.</w:t>
      </w:r>
    </w:p>
    <w:p w:rsidR="00294E00" w:rsidRPr="00FE1FED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294E00" w:rsidRDefault="00294E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61706" w:rsidRPr="00FE1FED" w:rsidRDefault="006617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294E00" w:rsidRPr="00FE1FED" w:rsidRDefault="00294E00">
      <w:pPr>
        <w:tabs>
          <w:tab w:val="left" w:pos="-24627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5760" w:hanging="5760"/>
        <w:rPr>
          <w:rFonts w:ascii="Arial" w:hAnsi="Arial" w:cs="Arial"/>
        </w:rPr>
      </w:pPr>
      <w:r w:rsidRPr="00FE1FED">
        <w:rPr>
          <w:rFonts w:ascii="Arial" w:hAnsi="Arial" w:cs="Arial"/>
        </w:rPr>
        <w:t>__________________________________________________</w:t>
      </w:r>
      <w:r w:rsidR="0053334C" w:rsidRPr="00FE1FED">
        <w:rPr>
          <w:rFonts w:ascii="Arial" w:hAnsi="Arial" w:cs="Arial"/>
        </w:rPr>
        <w:t xml:space="preserve">                                </w:t>
      </w:r>
      <w:r w:rsidRPr="00FE1FED">
        <w:rPr>
          <w:rFonts w:ascii="Arial" w:hAnsi="Arial" w:cs="Arial"/>
        </w:rPr>
        <w:t>________________</w:t>
      </w:r>
    </w:p>
    <w:p w:rsidR="00294E00" w:rsidRPr="00FE1FED" w:rsidRDefault="00294E00">
      <w:pPr>
        <w:tabs>
          <w:tab w:val="left" w:pos="-27507"/>
          <w:tab w:val="left" w:pos="-7200"/>
          <w:tab w:val="left" w:pos="-6480"/>
          <w:tab w:val="left" w:pos="-5760"/>
          <w:tab w:val="left" w:pos="-5040"/>
          <w:tab w:val="left" w:pos="0"/>
          <w:tab w:val="left" w:pos="720"/>
          <w:tab w:val="left" w:pos="1440"/>
          <w:tab w:val="left" w:pos="2160"/>
        </w:tabs>
        <w:ind w:left="7200" w:hanging="6480"/>
        <w:rPr>
          <w:rFonts w:ascii="Arial" w:hAnsi="Arial" w:cs="Arial"/>
        </w:rPr>
      </w:pPr>
      <w:r w:rsidRPr="00FE1FED">
        <w:rPr>
          <w:rFonts w:ascii="Arial" w:hAnsi="Arial" w:cs="Arial"/>
          <w:b/>
          <w:bCs/>
        </w:rPr>
        <w:t>Signature of Student</w:t>
      </w:r>
      <w:r w:rsidR="0053334C" w:rsidRPr="00FE1FED">
        <w:rPr>
          <w:rFonts w:ascii="Arial" w:hAnsi="Arial" w:cs="Arial"/>
          <w:b/>
          <w:bCs/>
        </w:rPr>
        <w:tab/>
      </w:r>
      <w:r w:rsidRPr="00FE1FED">
        <w:rPr>
          <w:rFonts w:ascii="Arial" w:hAnsi="Arial" w:cs="Arial"/>
          <w:b/>
          <w:bCs/>
        </w:rPr>
        <w:t>Date</w:t>
      </w:r>
    </w:p>
    <w:p w:rsidR="00124183" w:rsidRPr="00FE1FED" w:rsidRDefault="001241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124183" w:rsidRPr="00FE1FED" w:rsidRDefault="00124183" w:rsidP="00124183">
      <w:pPr>
        <w:tabs>
          <w:tab w:val="left" w:pos="-28947"/>
          <w:tab w:val="left" w:pos="-7920"/>
          <w:tab w:val="left" w:pos="-7200"/>
          <w:tab w:val="left" w:pos="-6480"/>
          <w:tab w:val="left" w:pos="0"/>
          <w:tab w:val="left" w:pos="720"/>
          <w:tab w:val="left" w:pos="1440"/>
        </w:tabs>
        <w:ind w:left="7920" w:hanging="7920"/>
        <w:rPr>
          <w:rFonts w:ascii="Arial" w:hAnsi="Arial" w:cs="Arial"/>
        </w:rPr>
      </w:pPr>
    </w:p>
    <w:p w:rsidR="00FB2F5A" w:rsidRPr="00FB2F5A" w:rsidRDefault="00FB2F5A" w:rsidP="00FB2F5A">
      <w:pPr>
        <w:rPr>
          <w:rFonts w:ascii="Arial" w:hAnsi="Arial" w:cs="Arial"/>
          <w:i/>
        </w:rPr>
      </w:pPr>
      <w:r w:rsidRPr="00FB2F5A">
        <w:rPr>
          <w:rFonts w:ascii="Arial" w:hAnsi="Arial" w:cs="Arial"/>
          <w:i/>
        </w:rPr>
        <w:t>For more information contact the practicum place</w:t>
      </w:r>
      <w:r w:rsidR="00C70657">
        <w:rPr>
          <w:rFonts w:ascii="Arial" w:hAnsi="Arial" w:cs="Arial"/>
          <w:i/>
        </w:rPr>
        <w:t>ment officer</w:t>
      </w:r>
      <w:r w:rsidRPr="00FB2F5A">
        <w:rPr>
          <w:rFonts w:ascii="Arial" w:hAnsi="Arial" w:cs="Arial"/>
          <w:i/>
        </w:rPr>
        <w:t xml:space="preserve">. </w:t>
      </w:r>
    </w:p>
    <w:p w:rsidR="00FB2F5A" w:rsidRPr="00FB2F5A" w:rsidRDefault="00FB2F5A" w:rsidP="00FB2F5A">
      <w:pPr>
        <w:rPr>
          <w:rFonts w:ascii="Arial" w:hAnsi="Arial" w:cs="Arial"/>
          <w:i/>
        </w:rPr>
      </w:pPr>
      <w:r w:rsidRPr="00FB2F5A">
        <w:rPr>
          <w:rFonts w:ascii="Arial" w:hAnsi="Arial" w:cs="Arial"/>
          <w:i/>
        </w:rPr>
        <w:t xml:space="preserve">Email: </w:t>
      </w:r>
      <w:hyperlink r:id="rId7" w:history="1">
        <w:r w:rsidR="004501B0" w:rsidRPr="009164D8">
          <w:rPr>
            <w:rStyle w:val="Hyperlink"/>
            <w:rFonts w:ascii="Arial" w:hAnsi="Arial" w:cs="Arial"/>
            <w:i/>
          </w:rPr>
          <w:t>practicum.dlsph@utoronto.ca</w:t>
        </w:r>
      </w:hyperlink>
      <w:r w:rsidR="004501B0">
        <w:rPr>
          <w:rFonts w:ascii="Arial" w:hAnsi="Arial" w:cs="Arial"/>
          <w:i/>
        </w:rPr>
        <w:t xml:space="preserve"> </w:t>
      </w:r>
      <w:r w:rsidRPr="00FB2F5A">
        <w:rPr>
          <w:rFonts w:ascii="Arial" w:hAnsi="Arial" w:cs="Arial"/>
          <w:i/>
        </w:rPr>
        <w:t xml:space="preserve"> Phone: 416-978-8844</w:t>
      </w:r>
      <w:hyperlink r:id="rId8" w:history="1"/>
      <w:r w:rsidR="00C70657">
        <w:rPr>
          <w:rFonts w:ascii="Arial" w:hAnsi="Arial" w:cs="Arial"/>
          <w:i/>
        </w:rPr>
        <w:t xml:space="preserve"> </w:t>
      </w:r>
    </w:p>
    <w:p w:rsidR="00294E00" w:rsidRPr="00FB2F5A" w:rsidRDefault="00FB2F5A" w:rsidP="00FB2F5A">
      <w:pPr>
        <w:tabs>
          <w:tab w:val="left" w:pos="-28947"/>
          <w:tab w:val="left" w:pos="-7920"/>
          <w:tab w:val="left" w:pos="-7200"/>
          <w:tab w:val="left" w:pos="-6480"/>
          <w:tab w:val="left" w:pos="0"/>
          <w:tab w:val="left" w:pos="720"/>
          <w:tab w:val="left" w:pos="1440"/>
        </w:tabs>
        <w:ind w:left="7920" w:hanging="7920"/>
        <w:rPr>
          <w:rFonts w:ascii="Arial" w:hAnsi="Arial" w:cs="Arial"/>
          <w:color w:val="0000FF"/>
          <w:sz w:val="16"/>
        </w:rPr>
      </w:pPr>
      <w:r w:rsidRPr="00FB2F5A">
        <w:rPr>
          <w:rStyle w:val="Hypertext"/>
          <w:rFonts w:ascii="Arial" w:hAnsi="Arial" w:cs="Arial"/>
          <w:b/>
          <w:color w:val="auto"/>
        </w:rPr>
        <w:t>Students: submit the evaluation through Blackboard</w:t>
      </w:r>
      <w:r>
        <w:rPr>
          <w:rStyle w:val="Hypertext"/>
          <w:rFonts w:ascii="Arial" w:hAnsi="Arial" w:cs="Arial"/>
          <w:b/>
          <w:color w:val="auto"/>
        </w:rPr>
        <w:t xml:space="preserve"> once signed</w:t>
      </w:r>
      <w:r w:rsidRPr="00FB2F5A">
        <w:rPr>
          <w:rStyle w:val="Hypertext"/>
          <w:rFonts w:ascii="Arial" w:hAnsi="Arial" w:cs="Arial"/>
          <w:b/>
          <w:color w:val="auto"/>
        </w:rPr>
        <w:t>.</w:t>
      </w:r>
      <w:r w:rsidRPr="00FB2F5A">
        <w:rPr>
          <w:rStyle w:val="Hypertext"/>
          <w:rFonts w:ascii="Arial" w:hAnsi="Arial" w:cs="Arial"/>
          <w:color w:val="auto"/>
          <w:sz w:val="16"/>
        </w:rPr>
        <w:t xml:space="preserve"> </w:t>
      </w:r>
      <w:r>
        <w:rPr>
          <w:rStyle w:val="Hypertext"/>
          <w:rFonts w:ascii="Arial" w:hAnsi="Arial" w:cs="Arial"/>
          <w:sz w:val="16"/>
        </w:rPr>
        <w:tab/>
      </w:r>
      <w:r w:rsidR="00062983" w:rsidRPr="00FE1FED">
        <w:rPr>
          <w:rStyle w:val="Hypertext"/>
          <w:rFonts w:ascii="Arial" w:hAnsi="Arial" w:cs="Arial"/>
          <w:color w:val="auto"/>
          <w:sz w:val="16"/>
        </w:rPr>
        <w:t>J</w:t>
      </w:r>
      <w:r w:rsidR="00E22083">
        <w:rPr>
          <w:rStyle w:val="Hypertext"/>
          <w:rFonts w:ascii="Arial" w:hAnsi="Arial" w:cs="Arial"/>
          <w:color w:val="auto"/>
          <w:sz w:val="16"/>
        </w:rPr>
        <w:t>uly 2013</w:t>
      </w:r>
    </w:p>
    <w:sectPr w:rsidR="00294E00" w:rsidRPr="00FB2F5A" w:rsidSect="00282B5F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DC" w:rsidRDefault="009219DC" w:rsidP="00FE1FED">
      <w:r>
        <w:separator/>
      </w:r>
    </w:p>
  </w:endnote>
  <w:endnote w:type="continuationSeparator" w:id="0">
    <w:p w:rsidR="009219DC" w:rsidRDefault="009219DC" w:rsidP="00FE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DC" w:rsidRDefault="009219DC" w:rsidP="00FE1FED">
      <w:r>
        <w:separator/>
      </w:r>
    </w:p>
  </w:footnote>
  <w:footnote w:type="continuationSeparator" w:id="0">
    <w:p w:rsidR="009219DC" w:rsidRDefault="009219DC" w:rsidP="00FE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ED" w:rsidRPr="00FE1FED" w:rsidRDefault="00FE1FED" w:rsidP="00FE1FED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99"/>
    <w:rsid w:val="00050E88"/>
    <w:rsid w:val="00062983"/>
    <w:rsid w:val="00124183"/>
    <w:rsid w:val="001C185D"/>
    <w:rsid w:val="00282B5F"/>
    <w:rsid w:val="00294E00"/>
    <w:rsid w:val="002A4494"/>
    <w:rsid w:val="00381D67"/>
    <w:rsid w:val="004501B0"/>
    <w:rsid w:val="004D7899"/>
    <w:rsid w:val="0053334C"/>
    <w:rsid w:val="00661706"/>
    <w:rsid w:val="0067210D"/>
    <w:rsid w:val="008C5403"/>
    <w:rsid w:val="009219DC"/>
    <w:rsid w:val="00A416CD"/>
    <w:rsid w:val="00C636AE"/>
    <w:rsid w:val="00C70657"/>
    <w:rsid w:val="00D967D5"/>
    <w:rsid w:val="00E22083"/>
    <w:rsid w:val="00E34B92"/>
    <w:rsid w:val="00ED6779"/>
    <w:rsid w:val="00F06355"/>
    <w:rsid w:val="00F601C9"/>
    <w:rsid w:val="00FB2F5A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D2DB3A-95EA-4807-BC11-7B567E04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Pr>
      <w:color w:val="0000FF"/>
    </w:rPr>
  </w:style>
  <w:style w:type="character" w:customStyle="1" w:styleId="DefaultPara">
    <w:name w:val="Default Para"/>
    <w:uiPriority w:val="99"/>
  </w:style>
  <w:style w:type="character" w:customStyle="1" w:styleId="footnoteref">
    <w:name w:val="footnote ref"/>
    <w:uiPriority w:val="99"/>
  </w:style>
  <w:style w:type="character" w:customStyle="1" w:styleId="1">
    <w:name w:val="1"/>
    <w:uiPriority w:val="99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EmailStyle201">
    <w:name w:val="EmailStyle201"/>
    <w:basedOn w:val="DefaultParagraphFont"/>
    <w:uiPriority w:val="99"/>
    <w:semiHidden/>
    <w:rsid w:val="00F601C9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FE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F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johnson@utoronto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cticum.dlsph@u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Toronto</dc:creator>
  <cp:lastModifiedBy>Julie Foisy</cp:lastModifiedBy>
  <cp:revision>4</cp:revision>
  <cp:lastPrinted>2010-10-18T01:37:00Z</cp:lastPrinted>
  <dcterms:created xsi:type="dcterms:W3CDTF">2013-07-03T17:10:00Z</dcterms:created>
  <dcterms:modified xsi:type="dcterms:W3CDTF">2014-09-24T13:51:00Z</dcterms:modified>
</cp:coreProperties>
</file>